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CE" w:rsidRDefault="00A93DCE">
      <w:pPr>
        <w:rPr>
          <w:rFonts w:ascii="新細明體" w:hAnsi="新細明體"/>
          <w:b/>
        </w:rPr>
        <w:sectPr w:rsidR="00A93DCE" w:rsidSect="00A93D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4570" w:h="20636"/>
          <w:pgMar w:top="850" w:right="850" w:bottom="850" w:left="850" w:header="850" w:footer="567" w:gutter="0"/>
          <w:cols w:space="425"/>
          <w:docGrid w:type="lines" w:linePitch="360"/>
        </w:sectPr>
      </w:pPr>
      <w:bookmarkStart w:id="0" w:name="_GoBack"/>
      <w:bookmarkEnd w:id="0"/>
      <w:r>
        <w:rPr>
          <w:rFonts w:ascii="新細明體" w:hAnsi="新細明體"/>
          <w:b/>
        </w:rPr>
        <w:t>正心中學 健康教育國一題庫  ____年____班  座號：_____ 姓名：__________</w:t>
      </w:r>
    </w:p>
    <w:p w:rsidR="00A93DCE" w:rsidRDefault="00A93DCE" w:rsidP="00A93DCE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  <w:r>
        <w:rPr>
          <w:rFonts w:ascii="標楷體" w:eastAsia="標楷體" w:hAnsi="Times New Roman" w:hint="eastAsia"/>
          <w:b/>
          <w:color w:val="191800"/>
          <w:szCs w:val="24"/>
        </w:rPr>
        <w:lastRenderedPageBreak/>
        <w:t>一、</w:t>
      </w:r>
      <w:r>
        <w:rPr>
          <w:rFonts w:ascii="標楷體" w:eastAsia="標楷體" w:hAnsi="Times New Roman" w:hint="eastAsia"/>
          <w:b/>
          <w:szCs w:val="24"/>
        </w:rPr>
        <w:t>單選題</w:t>
      </w:r>
      <w:r>
        <w:rPr>
          <w:rFonts w:ascii="標楷體" w:eastAsia="標楷體" w:hAnsi="標楷體" w:hint="eastAsia"/>
          <w:szCs w:val="24"/>
        </w:rPr>
        <w:t>：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由學生健康檢查紀錄卡中可得哪些訊息？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了解自己生長發育的狀況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提早發現疾病或缺陷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對發現的疾病進而早期矯治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以上皆是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下列有關健康檢查的敘述，何者</w:t>
      </w:r>
      <w:r w:rsidRPr="00A93DCE">
        <w:rPr>
          <w:rFonts w:hint="eastAsia"/>
          <w:color w:val="000000"/>
          <w:u w:val="double"/>
        </w:rPr>
        <w:t>錯誤</w:t>
      </w:r>
      <w:r w:rsidRPr="00A93DCE">
        <w:rPr>
          <w:rFonts w:hint="eastAsia"/>
          <w:color w:val="000000"/>
        </w:rPr>
        <w:t xml:space="preserve">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明瞭發育的狀況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可治療各種疾病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能早期發現疾病或身心缺點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可養成重視身心健康及預防疾病的觀念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下列何者屬於生理健康的概念？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遇到事情都能勇於負責、樂觀面對與積極克服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抵抗力好且不常生病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常常發揮一己之力幫助他人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人際關係良好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正值青春期的</w:t>
      </w:r>
      <w:r w:rsidRPr="00A93DCE">
        <w:rPr>
          <w:rFonts w:hint="eastAsia"/>
          <w:color w:val="000000"/>
          <w:u w:val="single"/>
        </w:rPr>
        <w:t>小小兵</w:t>
      </w:r>
      <w:r w:rsidRPr="00A93DCE">
        <w:rPr>
          <w:rFonts w:hint="eastAsia"/>
          <w:color w:val="000000"/>
        </w:rPr>
        <w:t>，因為</w:t>
      </w:r>
      <w:r w:rsidRPr="00A93DCE">
        <w:rPr>
          <w:rFonts w:hint="eastAsia"/>
          <w:color w:val="000000"/>
          <w:u w:val="single"/>
        </w:rPr>
        <w:t xml:space="preserve">　　　</w:t>
      </w:r>
      <w:r w:rsidRPr="00A93DCE">
        <w:rPr>
          <w:rFonts w:hint="eastAsia"/>
          <w:color w:val="000000"/>
        </w:rPr>
        <w:t xml:space="preserve">大量分泌，而導致情緒起伏較大。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荷爾蒙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尿液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汗水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血液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根據健康的原則，</w:t>
      </w:r>
      <w:r w:rsidRPr="00A93DCE">
        <w:rPr>
          <w:rFonts w:hint="eastAsia"/>
          <w:color w:val="000000"/>
          <w:u w:val="single"/>
        </w:rPr>
        <w:t>小白</w:t>
      </w:r>
      <w:r w:rsidRPr="00A93DCE">
        <w:rPr>
          <w:rFonts w:hint="eastAsia"/>
          <w:color w:val="000000"/>
        </w:rPr>
        <w:t xml:space="preserve">上國中後，已懂得訂定求學目標，並能妥善規畫生活，但仍必須以下列何者為基礎才能達到？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心理與生理的健康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特殊才能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金錢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家世背景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一般成人大約是由多少塊骨骼所組成的？　</w:t>
      </w:r>
      <w:r w:rsidRPr="00A93DCE">
        <w:rPr>
          <w:color w:val="000000"/>
        </w:rPr>
        <w:br/>
        <w:t>(A)206</w:t>
      </w:r>
      <w:r w:rsidRPr="00A93DCE">
        <w:rPr>
          <w:rFonts w:hint="eastAsia"/>
          <w:color w:val="000000"/>
        </w:rPr>
        <w:t xml:space="preserve">塊　</w:t>
      </w:r>
      <w:r w:rsidRPr="00A93DCE">
        <w:rPr>
          <w:color w:val="000000"/>
        </w:rPr>
        <w:t>(B)280</w:t>
      </w:r>
      <w:r w:rsidRPr="00A93DCE">
        <w:rPr>
          <w:rFonts w:hint="eastAsia"/>
          <w:color w:val="000000"/>
        </w:rPr>
        <w:t xml:space="preserve">塊　</w:t>
      </w:r>
      <w:r w:rsidRPr="00A93DCE">
        <w:rPr>
          <w:color w:val="000000"/>
        </w:rPr>
        <w:t>(C)160</w:t>
      </w:r>
      <w:r w:rsidRPr="00A93DCE">
        <w:rPr>
          <w:rFonts w:hint="eastAsia"/>
          <w:color w:val="000000"/>
        </w:rPr>
        <w:t xml:space="preserve">塊　</w:t>
      </w:r>
      <w:r w:rsidRPr="00A93DCE">
        <w:rPr>
          <w:color w:val="000000"/>
        </w:rPr>
        <w:t>(D)1006</w:t>
      </w:r>
      <w:r w:rsidRPr="00A93DCE">
        <w:rPr>
          <w:rFonts w:hint="eastAsia"/>
          <w:color w:val="000000"/>
        </w:rPr>
        <w:t>塊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下列何者屬於背側體腔？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骨盆腔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胸腔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脊髓腔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腹腔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下列何者屬於腹側體腔？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骨盆腔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顱腔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脊髓腔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口腔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020" w:hanging="1020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我們的心臟是位於哪一個體腔？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胸腔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顱腔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腹腔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脊髓腔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日常生活中我們可以實踐的呼吸系統保健妙招，下列何者</w:t>
      </w:r>
      <w:r w:rsidRPr="00A93DCE">
        <w:rPr>
          <w:rFonts w:hint="eastAsia"/>
          <w:color w:val="000000"/>
          <w:u w:val="double"/>
        </w:rPr>
        <w:t>錯誤</w:t>
      </w:r>
      <w:r w:rsidRPr="00A93DCE">
        <w:rPr>
          <w:rFonts w:hint="eastAsia"/>
          <w:color w:val="000000"/>
        </w:rPr>
        <w:t xml:space="preserve">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做最劇烈的有氧運動來增加肺活量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不吸菸且拒吸二手菸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均衡營養和適當運動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外出騎車時戴上口罩。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  <w:u w:val="single"/>
        </w:rPr>
        <w:t>美美</w:t>
      </w:r>
      <w:r w:rsidRPr="00A93DCE">
        <w:rPr>
          <w:rFonts w:hint="eastAsia"/>
          <w:color w:val="000000"/>
        </w:rPr>
        <w:t xml:space="preserve">是一名國中生，請問她平常可以如何保護自己的呼吸系統？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拒吸二手菸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不要運動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遇到空氣品質變差時，還是要外出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常和感冒的人走在一起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  <w:kern w:val="0"/>
        </w:rPr>
        <w:t>不要憋尿、不亂用藥以及少喝含糖飲料，最主要可以照顧人體哪一個器官？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  <w:kern w:val="0"/>
        </w:rPr>
        <w:t>肺臟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  <w:kern w:val="0"/>
        </w:rPr>
        <w:t>心臟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  <w:kern w:val="0"/>
        </w:rPr>
        <w:t>腎臟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  <w:kern w:val="0"/>
        </w:rPr>
        <w:t>生殖器官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  <w:kern w:val="0"/>
        </w:rPr>
        <w:t>每天多喝水、不吃油炸食物，最主要可以照顧人體哪一個器官？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  <w:kern w:val="0"/>
        </w:rPr>
        <w:t>肺臟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  <w:kern w:val="0"/>
        </w:rPr>
        <w:t>心臟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  <w:kern w:val="0"/>
        </w:rPr>
        <w:t>骨骼＋肌肉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  <w:kern w:val="0"/>
        </w:rPr>
        <w:t>生殖器官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</w:rPr>
        <w:t>下列關於視網膜</w:t>
      </w:r>
      <w:r w:rsidRPr="00A93DCE">
        <w:rPr>
          <w:rFonts w:hAnsi="新細明體" w:hint="eastAsia"/>
          <w:color w:val="000000"/>
        </w:rPr>
        <w:t>的敘述</w:t>
      </w:r>
      <w:r w:rsidRPr="00A93DCE">
        <w:rPr>
          <w:rFonts w:hAnsi="新細明體"/>
          <w:color w:val="000000"/>
        </w:rPr>
        <w:t>，何者正確？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可調整水晶體厚薄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把光線折射送進瞳孔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眼睛最內層佈滿感光細胞及神經纖維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填充眼球後腔，維持眼球形狀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</w:rPr>
        <w:t>散光是因為眼球哪一部分曲度不平整造成的？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虹膜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角膜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視網膜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結膜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</w:rPr>
        <w:t>高度近視的</w:t>
      </w:r>
      <w:r w:rsidRPr="00A93DCE">
        <w:rPr>
          <w:rFonts w:hAnsi="新細明體"/>
          <w:color w:val="000000"/>
          <w:u w:val="single"/>
        </w:rPr>
        <w:t>王</w:t>
      </w:r>
      <w:r w:rsidRPr="00A93DCE">
        <w:rPr>
          <w:rFonts w:hAnsi="新細明體"/>
          <w:color w:val="000000"/>
        </w:rPr>
        <w:t>伯伯，有一天忽然發現自己看見許多飛蚊、閃光，且看到的影像是有影子遮蓋的，像是被窗簾遮擋，且有視力模糊的現象</w:t>
      </w:r>
      <w:r w:rsidRPr="00A93DCE">
        <w:rPr>
          <w:rFonts w:hAnsi="新細明體" w:hint="eastAsia"/>
          <w:color w:val="000000"/>
        </w:rPr>
        <w:t>。</w:t>
      </w:r>
      <w:r w:rsidRPr="00A93DCE">
        <w:rPr>
          <w:rFonts w:hAnsi="新細明體"/>
          <w:color w:val="000000"/>
        </w:rPr>
        <w:t>請問</w:t>
      </w:r>
      <w:r w:rsidRPr="00A93DCE">
        <w:rPr>
          <w:rFonts w:hAnsi="新細明體"/>
          <w:color w:val="000000"/>
          <w:u w:val="single"/>
        </w:rPr>
        <w:t>王</w:t>
      </w:r>
      <w:r w:rsidRPr="00A93DCE">
        <w:rPr>
          <w:rFonts w:hAnsi="新細明體"/>
          <w:color w:val="000000"/>
        </w:rPr>
        <w:t>伯伯</w:t>
      </w:r>
      <w:r w:rsidRPr="00A93DCE">
        <w:rPr>
          <w:rFonts w:hAnsi="新細明體" w:hint="eastAsia"/>
          <w:color w:val="000000"/>
        </w:rPr>
        <w:t>可能有什麼眼睛疾病</w:t>
      </w:r>
      <w:r w:rsidRPr="00A93DCE">
        <w:rPr>
          <w:rFonts w:hAnsi="新細明體"/>
          <w:color w:val="000000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遠視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老花眼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青光眼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視網膜剝</w:t>
      </w:r>
      <w:r w:rsidRPr="00A93DCE">
        <w:rPr>
          <w:rFonts w:hAnsi="新細明體" w:hint="eastAsia"/>
          <w:color w:val="000000"/>
        </w:rPr>
        <w:t>離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</w:rPr>
        <w:t>整天沉迷電動的</w:t>
      </w:r>
      <w:r w:rsidRPr="00A93DCE">
        <w:rPr>
          <w:rFonts w:hAnsi="新細明體"/>
          <w:color w:val="000000"/>
          <w:u w:val="single"/>
        </w:rPr>
        <w:t>蟹老闆</w:t>
      </w:r>
      <w:r w:rsidRPr="00A93DCE">
        <w:rPr>
          <w:rFonts w:hAnsi="新細明體"/>
          <w:color w:val="000000"/>
        </w:rPr>
        <w:t>，最近發現自己看到的影像範圍越來越小，請問他</w:t>
      </w:r>
      <w:r w:rsidRPr="00A93DCE">
        <w:rPr>
          <w:rFonts w:hAnsi="新細明體" w:hint="eastAsia"/>
          <w:color w:val="000000"/>
        </w:rPr>
        <w:t>可能有什麼</w:t>
      </w:r>
      <w:r w:rsidRPr="00A93DCE">
        <w:rPr>
          <w:rFonts w:hAnsi="新細明體"/>
          <w:color w:val="000000"/>
        </w:rPr>
        <w:t>眼睛</w:t>
      </w:r>
      <w:r w:rsidRPr="00A93DCE">
        <w:rPr>
          <w:rFonts w:hAnsi="新細明體" w:hint="eastAsia"/>
          <w:color w:val="000000"/>
        </w:rPr>
        <w:t>疾病</w:t>
      </w:r>
      <w:r w:rsidRPr="00A93DCE">
        <w:rPr>
          <w:rFonts w:hAnsi="新細明體"/>
          <w:color w:val="000000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近視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老花眼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青光眼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視網膜剝</w:t>
      </w:r>
      <w:r w:rsidRPr="00A93DCE">
        <w:rPr>
          <w:rFonts w:hAnsi="新細明體" w:hint="eastAsia"/>
          <w:color w:val="000000"/>
        </w:rPr>
        <w:t>離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u w:val="single"/>
        </w:rPr>
        <w:lastRenderedPageBreak/>
        <w:t>小明</w:t>
      </w:r>
      <w:r w:rsidRPr="00A93DCE">
        <w:rPr>
          <w:rFonts w:hAnsi="新細明體"/>
          <w:color w:val="000000"/>
        </w:rPr>
        <w:t>最近吃冰棒或喝熱湯時，牙齒都會產生敏感反應。請問他的牙齒有可能被蝕到何處？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象牙質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琺瑯質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牙髓腔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牙冠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u w:val="single"/>
        </w:rPr>
        <w:t>橘子</w:t>
      </w:r>
      <w:r w:rsidRPr="00A93DCE">
        <w:rPr>
          <w:rFonts w:hAnsi="新細明體"/>
          <w:color w:val="000000"/>
        </w:rPr>
        <w:t>是個愛吃甜食的國中生，常常嘴饞去買糖果跟巧克力吃。有一天，</w:t>
      </w:r>
      <w:r w:rsidRPr="00A93DCE">
        <w:rPr>
          <w:rFonts w:hAnsi="新細明體"/>
          <w:color w:val="000000"/>
          <w:u w:val="single"/>
        </w:rPr>
        <w:t>橘子</w:t>
      </w:r>
      <w:r w:rsidRPr="00A93DCE">
        <w:rPr>
          <w:rFonts w:hAnsi="新細明體"/>
          <w:color w:val="000000"/>
        </w:rPr>
        <w:t>發現自己的牙齒對冷熱有點敏感，請問她的牙齒發生什麼事？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齲齒，並且侵蝕至琺瑯質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齲齒，並且侵蝕至牙髓腔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齲齒，並且侵蝕至象牙質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牙周病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</w:rPr>
        <w:t>有關齲齒的敘述，下列何者正確？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是一種細菌性傳染病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常因琺瑯質受到侵害而感到疼痛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常因象牙質受損，而使病牙對冷熱敏感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初期齲齒應早點拔除，以防擴散至其他健康的牙齒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</w:rPr>
        <w:t>有關牙周病的敘述，下列何者</w:t>
      </w:r>
      <w:r w:rsidRPr="00A93DCE">
        <w:rPr>
          <w:rFonts w:hAnsi="新細明體"/>
          <w:color w:val="000000"/>
          <w:u w:val="double"/>
        </w:rPr>
        <w:t>錯誤</w:t>
      </w:r>
      <w:r w:rsidRPr="00A93DCE">
        <w:rPr>
          <w:rFonts w:hAnsi="新細明體"/>
          <w:color w:val="000000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</w:rPr>
        <w:t>鬆動脫落的牙齒會長出新牙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</w:rPr>
        <w:t>會使牙齦紅腫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</w:rPr>
        <w:t>會使牙齦出血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</w:rPr>
        <w:t>是牙垢侵蝕牙齦而引發牙齦發炎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kern w:val="0"/>
          <w:lang w:val="zh-TW" w:bidi="hi-IN"/>
        </w:rPr>
        <w:t>下列關於男性外生殖器官的保健，何者正確？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盡</w:t>
      </w:r>
      <w:r w:rsidRPr="00A93DCE">
        <w:rPr>
          <w:rFonts w:hAnsi="新細明體"/>
          <w:color w:val="000000"/>
          <w:kern w:val="0"/>
          <w:lang w:val="zh-TW" w:bidi="hi-IN"/>
        </w:rPr>
        <w:t>量穿緊身內褲，以免睪丸受傷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kern w:val="0"/>
          <w:lang w:val="zh-TW" w:bidi="hi-IN"/>
        </w:rPr>
        <w:t>包皮是一種皮膚組織，應注意其清潔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kern w:val="0"/>
          <w:lang w:val="zh-TW" w:bidi="hi-IN"/>
        </w:rPr>
        <w:t>夢遺是一種可恥的疾病，應極力防範，故睡覺前絕對不能喝水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kern w:val="0"/>
          <w:lang w:val="zh-TW" w:bidi="hi-IN"/>
        </w:rPr>
        <w:t>撫弄外生殖器會導致性無能，故應絕對禁止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下列關於青春痘的預防何者</w:t>
      </w:r>
      <w:r w:rsidRPr="00A93DCE">
        <w:rPr>
          <w:rFonts w:hAnsi="新細明體"/>
          <w:color w:val="000000"/>
          <w:u w:val="double"/>
          <w:lang w:bidi="hi-IN"/>
        </w:rPr>
        <w:t>不恰當</w:t>
      </w:r>
      <w:r w:rsidRPr="00A93DCE">
        <w:rPr>
          <w:rFonts w:hAnsi="新細明體"/>
          <w:color w:val="000000"/>
          <w:lang w:bidi="hi-IN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 xml:space="preserve">每天洗臉五次，保持皮膚乾燥　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少吃油炸食物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不熬夜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生活規律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國一的男學生</w:t>
      </w:r>
      <w:r w:rsidRPr="00A93DCE">
        <w:rPr>
          <w:rFonts w:hAnsi="新細明體"/>
          <w:color w:val="000000"/>
          <w:u w:val="single"/>
          <w:lang w:bidi="hi-IN"/>
        </w:rPr>
        <w:t>大雄</w:t>
      </w:r>
      <w:r w:rsidRPr="00A93DCE">
        <w:rPr>
          <w:rFonts w:hAnsi="新細明體"/>
          <w:color w:val="000000"/>
          <w:lang w:bidi="hi-IN"/>
        </w:rPr>
        <w:t>看到同班的女生開始出現「登大人」的第二性徵，於是對自己發育較慢的外表感到困擾不已，下列哪個因素</w:t>
      </w:r>
      <w:r w:rsidRPr="00A93DCE">
        <w:rPr>
          <w:rFonts w:hAnsi="新細明體"/>
          <w:color w:val="000000"/>
          <w:u w:val="double"/>
          <w:lang w:bidi="hi-IN"/>
        </w:rPr>
        <w:t>不是</w:t>
      </w:r>
      <w:r w:rsidRPr="00A93DCE">
        <w:rPr>
          <w:rFonts w:hAnsi="新細明體"/>
          <w:color w:val="000000"/>
          <w:lang w:bidi="hi-IN"/>
        </w:rPr>
        <w:t>造成這樣差異的原因？</w:t>
      </w:r>
      <w:r w:rsidRPr="00A93DCE">
        <w:rPr>
          <w:color w:val="000000"/>
          <w:lang w:bidi="hi-IN"/>
        </w:rPr>
        <w:t xml:space="preserve"> 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遺傳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性別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感冒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偏</w:t>
      </w:r>
      <w:r w:rsidRPr="00A93DCE">
        <w:rPr>
          <w:rFonts w:hAnsi="新細明體" w:hint="eastAsia"/>
          <w:color w:val="000000"/>
          <w:lang w:bidi="hi-IN"/>
        </w:rPr>
        <w:t>食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女性青春期以後會有月經來潮，原因為何？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卵巢排卵而出血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子宮內膜脫落而出血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懷孕而出血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生產出血所引起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關於女性生殖器官的功能，下列何者正確？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精子與卵子受精的場所在子宮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子宮頸癌目前已有疫苗可預防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陰道可排尿與排出經血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子宮會製造卵子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男性的生殖系統也分為內、外生殖器，下列哪些器官屬於「內」生殖器？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甲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睪丸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乙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陰囊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丙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輸精管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丁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精囊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戊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攝護腺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己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尿道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庚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副睪</w:t>
      </w:r>
      <w:r w:rsidRPr="00A93DCE">
        <w:rPr>
          <w:rFonts w:hAnsi="新細明體" w:hint="eastAsia"/>
          <w:color w:val="000000"/>
          <w:lang w:bidi="hi-IN"/>
        </w:rPr>
        <w:t>。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甲乙丁戊己庚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甲丙丁戊己庚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甲乙丙丁戊庚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甲乙丙丁戊己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下列敘述何者</w:t>
      </w:r>
      <w:r w:rsidRPr="00A93DCE">
        <w:rPr>
          <w:rFonts w:hAnsi="新細明體"/>
          <w:color w:val="000000"/>
          <w:u w:val="double"/>
          <w:lang w:bidi="hi-IN"/>
        </w:rPr>
        <w:t>錯誤</w:t>
      </w:r>
      <w:r w:rsidRPr="00A93DCE">
        <w:rPr>
          <w:rFonts w:hAnsi="新細明體"/>
          <w:color w:val="000000"/>
          <w:lang w:bidi="hi-IN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陰囊可以調節睪丸溫度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輸精管能輸送精子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睪丸能儲存精子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包皮皺摺易藏汙納垢造成發炎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下列有關女性經期的保健，何者正確？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甲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排便後由前往後擦拭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乙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不必限制平常運動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丙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採用盆浴</w:t>
      </w:r>
      <w:r w:rsidRPr="00A93DCE">
        <w:rPr>
          <w:rFonts w:hAnsi="新細明體" w:hint="eastAsia"/>
          <w:color w:val="000000"/>
          <w:lang w:bidi="hi-IN"/>
        </w:rPr>
        <w:t>；</w:t>
      </w:r>
      <w:r w:rsidRPr="00A93DCE">
        <w:rPr>
          <w:color w:val="000000"/>
          <w:lang w:bidi="hi-IN"/>
        </w:rPr>
        <w:t>(</w:t>
      </w:r>
      <w:r w:rsidRPr="00A93DCE">
        <w:rPr>
          <w:rFonts w:hAnsi="新細明體"/>
          <w:color w:val="000000"/>
          <w:lang w:bidi="hi-IN"/>
        </w:rPr>
        <w:t>丁</w:t>
      </w:r>
      <w:r w:rsidRPr="00A93DCE">
        <w:rPr>
          <w:color w:val="000000"/>
          <w:lang w:bidi="hi-IN"/>
        </w:rPr>
        <w:t>)</w:t>
      </w:r>
      <w:r w:rsidRPr="00A93DCE">
        <w:rPr>
          <w:rFonts w:hAnsi="新細明體"/>
          <w:color w:val="000000"/>
          <w:lang w:bidi="hi-IN"/>
        </w:rPr>
        <w:t>約</w:t>
      </w:r>
      <w:r w:rsidRPr="00A93DCE">
        <w:rPr>
          <w:color w:val="000000"/>
          <w:lang w:bidi="hi-IN"/>
        </w:rPr>
        <w:t>2</w:t>
      </w:r>
      <w:r w:rsidRPr="00A93DCE">
        <w:rPr>
          <w:rFonts w:hAnsi="新細明體"/>
          <w:color w:val="000000"/>
          <w:lang w:bidi="hi-IN"/>
        </w:rPr>
        <w:t>小時更換衛生棉以防感染</w:t>
      </w:r>
      <w:r w:rsidRPr="00A93DCE">
        <w:rPr>
          <w:rFonts w:hAnsi="新細明體" w:hint="eastAsia"/>
          <w:color w:val="000000"/>
          <w:lang w:bidi="hi-IN"/>
        </w:rPr>
        <w:t>。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甲乙丙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乙丙丁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甲乙丁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甲乙丙丁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/>
          <w:color w:val="000000"/>
          <w:lang w:bidi="hi-IN"/>
        </w:rPr>
        <w:t>有關男女青春期及生殖器官之比較，何者正確？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/>
          <w:color w:val="000000"/>
          <w:lang w:bidi="hi-IN"/>
        </w:rPr>
        <w:t>女性青春期比男性晚開始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/>
          <w:color w:val="000000"/>
          <w:lang w:bidi="hi-IN"/>
        </w:rPr>
        <w:t>女性主要的生殖器官為卵巢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/>
          <w:color w:val="000000"/>
          <w:lang w:bidi="hi-IN"/>
        </w:rPr>
        <w:t>女性應注意經期中不要運動，以免身體不適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/>
          <w:color w:val="000000"/>
          <w:lang w:bidi="hi-IN"/>
        </w:rPr>
        <w:t>夢遺會使精液流失而身體虛弱，應盡快就醫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</w:rPr>
        <w:t>面對青春期身心上的變化我們應該：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甲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用正確態</w:t>
      </w:r>
      <w:r w:rsidRPr="00A93DCE">
        <w:rPr>
          <w:rFonts w:hAnsi="新細明體" w:hint="eastAsia"/>
          <w:color w:val="000000"/>
        </w:rPr>
        <w:lastRenderedPageBreak/>
        <w:t>度和愉快心情來迎接；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乙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有困難應請教父母師長；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丙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重視個人衛生；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丁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擅用第四台、網路、廣播電臺所推銷之成長商品；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戊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均衡營養及適度運動；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己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遮掩並感到羞愧；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庚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大方開黃</w:t>
      </w:r>
      <w:r w:rsidRPr="00A93DCE">
        <w:rPr>
          <w:rFonts w:ascii="新細明體" w:hAnsi="新細明體" w:hint="eastAsia"/>
          <w:color w:val="000000"/>
        </w:rPr>
        <w:t>腔。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甲乙丙戊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甲乙丙丁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乙丙丁戊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丁戊己庚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</w:rPr>
        <w:t>兩性雖然在生理上有差異但都需要：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甲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被冷落忽視；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乙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有成就感；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丙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被尊重被欣賞；</w:t>
      </w:r>
      <w:r w:rsidRPr="00A93DCE">
        <w:rPr>
          <w:rFonts w:hAnsi="新細明體"/>
          <w:color w:val="000000"/>
        </w:rPr>
        <w:t>(</w:t>
      </w:r>
      <w:r w:rsidRPr="00A93DCE">
        <w:rPr>
          <w:rFonts w:hAnsi="新細明體" w:hint="eastAsia"/>
          <w:color w:val="000000"/>
        </w:rPr>
        <w:t>丁</w:t>
      </w:r>
      <w:r w:rsidRPr="00A93DCE">
        <w:rPr>
          <w:rFonts w:hAnsi="新細明體"/>
          <w:color w:val="000000"/>
        </w:rPr>
        <w:t>)</w:t>
      </w:r>
      <w:r w:rsidRPr="00A93DCE">
        <w:rPr>
          <w:rFonts w:hAnsi="新細明體" w:hint="eastAsia"/>
          <w:color w:val="000000"/>
        </w:rPr>
        <w:t>與人交友。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甲乙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甲乙丁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丙丁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乙丙丁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  <w:u w:val="single"/>
        </w:rPr>
        <w:t>小均</w:t>
      </w:r>
      <w:r w:rsidRPr="00A93DCE">
        <w:rPr>
          <w:rFonts w:hAnsi="新細明體" w:hint="eastAsia"/>
          <w:color w:val="000000"/>
        </w:rPr>
        <w:t>凡事都喜歡與他人競爭，什麼都以要比別人更好來要求自己，你會建議她怎麼做，才能有效發揮她個人的特質？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自我悅納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合理比較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適切期望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承擔責任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</w:rPr>
        <w:t>正向語言能發生鼓勵作用，下列何者</w:t>
      </w:r>
      <w:r w:rsidRPr="00A93DCE">
        <w:rPr>
          <w:rFonts w:hAnsi="新細明體" w:hint="eastAsia"/>
          <w:color w:val="000000"/>
          <w:u w:val="double"/>
        </w:rPr>
        <w:t>不屬於</w:t>
      </w:r>
      <w:r w:rsidRPr="00A93DCE">
        <w:rPr>
          <w:rFonts w:hAnsi="新細明體" w:hint="eastAsia"/>
          <w:color w:val="000000"/>
        </w:rPr>
        <w:t>正向語言</w:t>
      </w:r>
      <w:r w:rsidRPr="00A93DCE">
        <w:rPr>
          <w:rFonts w:hAnsi="新細明體" w:hint="eastAsia"/>
          <w:color w:val="000000"/>
          <w:lang w:bidi="hi-IN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事情一定有辦法解決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我一定可以做到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大家一定都不喜歡我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失敗為成功之母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</w:rPr>
        <w:t>下列哪一項</w:t>
      </w:r>
      <w:r w:rsidRPr="00A93DCE">
        <w:rPr>
          <w:rFonts w:hAnsi="新細明體" w:hint="eastAsia"/>
          <w:color w:val="000000"/>
          <w:u w:val="double"/>
        </w:rPr>
        <w:t>不是</w:t>
      </w:r>
      <w:r w:rsidRPr="00A93DCE">
        <w:rPr>
          <w:rFonts w:hAnsi="新細明體" w:hint="eastAsia"/>
          <w:color w:val="000000"/>
        </w:rPr>
        <w:t>遇到挫折時可以運用的正向思維？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任何遭遇到的挫折，都有使我們成長的地方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別人都很順利，只有我會遭遇到挫折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任何困難都可以想辦法找出解決的方法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每個難題都有轉機，都會過去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</w:rPr>
        <w:t>下列有關自我概念的敘述，何者正確？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自我概念形成後無法改變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自我概念必須等到成年期才會形成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追求時尚流行，能有效的提升自我概念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自我概念是指對自己各方面的認識與看法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  <w:kern w:val="0"/>
        </w:rPr>
        <w:t>下列何種行為對於改善自我形象</w:t>
      </w:r>
      <w:r w:rsidRPr="00A93DCE">
        <w:rPr>
          <w:rFonts w:hAnsi="新細明體" w:hint="eastAsia"/>
          <w:color w:val="000000"/>
          <w:kern w:val="0"/>
          <w:u w:val="double"/>
        </w:rPr>
        <w:t>沒有</w:t>
      </w:r>
      <w:r w:rsidRPr="00A93DCE">
        <w:rPr>
          <w:rFonts w:hAnsi="新細明體" w:hint="eastAsia"/>
          <w:color w:val="000000"/>
          <w:kern w:val="0"/>
        </w:rPr>
        <w:t>幫助？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  <w:kern w:val="0"/>
        </w:rPr>
        <w:t>新的事物不要嘗試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  <w:kern w:val="0"/>
        </w:rPr>
        <w:t>均衡飲食避免肥胖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  <w:kern w:val="0"/>
        </w:rPr>
        <w:t>保持笑容人見人愛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  <w:kern w:val="0"/>
        </w:rPr>
        <w:t>規律運動鍛鍊身材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  <w:kern w:val="0"/>
        </w:rPr>
        <w:t>青少年階段合理與他人比較，可以增進自我的成長，下列關於合理比較的敘述，何者較</w:t>
      </w:r>
      <w:r w:rsidRPr="00A93DCE">
        <w:rPr>
          <w:rFonts w:hAnsi="新細明體" w:hint="eastAsia"/>
          <w:color w:val="000000"/>
          <w:kern w:val="0"/>
          <w:u w:val="double"/>
        </w:rPr>
        <w:t>不適當</w:t>
      </w:r>
      <w:r w:rsidRPr="00A93DCE">
        <w:rPr>
          <w:rFonts w:hAnsi="新細明體" w:hint="eastAsia"/>
          <w:color w:val="000000"/>
          <w:kern w:val="0"/>
        </w:rPr>
        <w:t>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  <w:kern w:val="0"/>
        </w:rPr>
        <w:t>合理比較是追求進步的原動力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  <w:kern w:val="0"/>
        </w:rPr>
        <w:t>合理比較是形成自我概念的重要因素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  <w:kern w:val="0"/>
        </w:rPr>
        <w:t>每個人條件不同，過度的比較不一定有意義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  <w:kern w:val="0"/>
        </w:rPr>
        <w:t>能贏過別人、比別人好，才能提升自我形象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Ansi="新細明體" w:hint="eastAsia"/>
          <w:color w:val="000000"/>
        </w:rPr>
        <w:t>下列何種做法</w:t>
      </w:r>
      <w:r w:rsidRPr="00A93DCE">
        <w:rPr>
          <w:rFonts w:hAnsi="新細明體" w:hint="eastAsia"/>
          <w:color w:val="000000"/>
          <w:u w:val="double"/>
        </w:rPr>
        <w:t>不是</w:t>
      </w:r>
      <w:r w:rsidRPr="00A93DCE">
        <w:rPr>
          <w:rFonts w:hAnsi="新細明體" w:hint="eastAsia"/>
          <w:color w:val="000000"/>
        </w:rPr>
        <w:t>積極健康的生活態度？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Ansi="新細明體" w:hint="eastAsia"/>
          <w:color w:val="000000"/>
        </w:rPr>
        <w:t>多參與正當的休閒活動，拓展生活經驗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hAnsi="新細明體" w:hint="eastAsia"/>
          <w:color w:val="000000"/>
        </w:rPr>
        <w:t>培養立刻行動的精神與持續行動的毅力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hAnsi="新細明體" w:hint="eastAsia"/>
          <w:color w:val="000000"/>
        </w:rPr>
        <w:t>事情盡量往壞的方向預期，才能增加解決問題的能力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hAnsi="新細明體" w:hint="eastAsia"/>
          <w:color w:val="000000"/>
        </w:rPr>
        <w:t>運用正向語言，激發自我潛能，完成自我實現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有關「健康」的敘述，下列何者正確？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不生病、不用看醫生吃藥就是健康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健康是生命過程的累積，會隨著不同的成長階段而改變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健康有固定性和穩定性，所以要努力維持不變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追求健康人生，就是將自己的健康交給醫生管理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  <w:u w:val="single"/>
        </w:rPr>
        <w:t>小伶</w:t>
      </w:r>
      <w:r w:rsidRPr="00A93DCE">
        <w:rPr>
          <w:rFonts w:hint="eastAsia"/>
          <w:color w:val="000000"/>
        </w:rPr>
        <w:t xml:space="preserve">常常發脾氣、情緒不穩定，面對考試壓力又容易緊張，導致經常胃痛與頭痛。請問這種現象是指健康的哪些方面相互影響？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生理、心理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心理、社會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社會、生理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生理、心理、社會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以青春期心理健康觀點來說，下列敘述何者正確？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青春期青少年身心都會產生很大的轉變，情緒不好就可以亂發脾氣宣洩出來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心理健康標準的核心是對有益於心理健康的事，皆以消極無所謂態度面對即可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>心理健康的人不一定各方面</w:t>
      </w:r>
      <w:r w:rsidRPr="00A93DCE">
        <w:rPr>
          <w:rFonts w:hint="eastAsia"/>
          <w:color w:val="000000"/>
        </w:rPr>
        <w:lastRenderedPageBreak/>
        <w:t xml:space="preserve">都有良好表現，但在生活中要能正確認識自我，積極面對生活挑戰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青少年容易對事物有極端想法，甚至影響學業、社交生活，應該要求周圍的親友包容忍讓，自己不用做任何改變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生活在和諧健康的社區，大家才能健康快樂的成長。下列有關建立社會健康的敘述，何者</w:t>
      </w:r>
      <w:r w:rsidRPr="00A93DCE">
        <w:rPr>
          <w:rFonts w:hint="eastAsia"/>
          <w:color w:val="000000"/>
          <w:u w:val="double"/>
        </w:rPr>
        <w:t>錯誤</w:t>
      </w:r>
      <w:r w:rsidRPr="00A93DCE">
        <w:rPr>
          <w:rFonts w:hint="eastAsia"/>
          <w:color w:val="000000"/>
        </w:rPr>
        <w:t xml:space="preserve">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個人是組成社會的最小單位，要擁有健康快樂的生活，就必須體認自己與社會是「生命共同體」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主動參與志工服務活動，發揮一己之力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維護社區整潔、安全是里長與志工應該做的事，沒空時偶而亂丟垃圾沒關係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社區中的每個人都有公德心，生活環境就能整潔又安全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  <w:u w:val="single"/>
        </w:rPr>
        <w:t>美美</w:t>
      </w:r>
      <w:r w:rsidRPr="00A93DCE">
        <w:rPr>
          <w:rFonts w:hint="eastAsia"/>
          <w:color w:val="000000"/>
        </w:rPr>
        <w:t xml:space="preserve">的爺爺因為重感冒引發肺炎住院治療。請問肺臟位於人體哪一個體腔？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胸腔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骨盆腔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腹腔上方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腹腔下方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以下有關人體系統運作與常見疾病的配對，何者</w:t>
      </w:r>
      <w:r w:rsidRPr="00A93DCE">
        <w:rPr>
          <w:rFonts w:hint="eastAsia"/>
          <w:color w:val="000000"/>
          <w:u w:val="double"/>
        </w:rPr>
        <w:t>錯誤</w:t>
      </w:r>
      <w:r w:rsidRPr="00A93DCE">
        <w:rPr>
          <w:rFonts w:hint="eastAsia"/>
          <w:color w:val="000000"/>
        </w:rPr>
        <w:t xml:space="preserve">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>循環系統</w:t>
      </w:r>
      <w:r w:rsidRPr="00A93DCE">
        <w:rPr>
          <w:color w:val="000000"/>
        </w:rPr>
        <w:fldChar w:fldCharType="begin"/>
      </w:r>
      <w:r w:rsidRPr="00A93DCE">
        <w:rPr>
          <w:color w:val="000000"/>
        </w:rPr>
        <w:instrText xml:space="preserve"> </w:instrText>
      </w:r>
      <w:r w:rsidRPr="00A93DCE">
        <w:rPr>
          <w:rFonts w:hint="eastAsia"/>
          <w:color w:val="000000"/>
        </w:rPr>
        <w:instrText>eq \o\ac(</w:instrText>
      </w:r>
      <w:r w:rsidRPr="00A93DCE">
        <w:rPr>
          <w:rFonts w:hint="eastAsia"/>
          <w:color w:val="000000"/>
        </w:rPr>
        <w:instrText xml:space="preserve">　　</w:instrText>
      </w:r>
      <w:r w:rsidRPr="00A93DCE">
        <w:rPr>
          <w:rFonts w:hint="eastAsia"/>
          <w:color w:val="000000"/>
        </w:rPr>
        <w:instrText>,</w:instrText>
      </w:r>
      <w:r w:rsidRPr="00A93DCE">
        <w:rPr>
          <w:rFonts w:hint="eastAsia"/>
          <w:color w:val="000000"/>
          <w:spacing w:val="-60"/>
        </w:rPr>
        <w:instrText>─</w:instrText>
      </w:r>
      <w:r w:rsidRPr="00A93DCE">
        <w:rPr>
          <w:rFonts w:hint="eastAsia"/>
          <w:color w:val="000000"/>
        </w:rPr>
        <w:instrText>─</w:instrText>
      </w:r>
      <w:r w:rsidRPr="00A93DCE">
        <w:rPr>
          <w:rFonts w:hint="eastAsia"/>
          <w:color w:val="000000"/>
        </w:rPr>
        <w:instrText>)</w:instrText>
      </w:r>
      <w:r w:rsidRPr="00A93DCE">
        <w:rPr>
          <w:color w:val="000000"/>
        </w:rPr>
        <w:fldChar w:fldCharType="end"/>
      </w:r>
      <w:r w:rsidRPr="00A93DCE">
        <w:rPr>
          <w:rFonts w:hint="eastAsia"/>
          <w:color w:val="000000"/>
        </w:rPr>
        <w:t xml:space="preserve">糖尿病、甲狀腺疾病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>呼吸系統</w:t>
      </w:r>
      <w:r w:rsidRPr="00A93DCE">
        <w:rPr>
          <w:color w:val="000000"/>
        </w:rPr>
        <w:fldChar w:fldCharType="begin"/>
      </w:r>
      <w:r w:rsidRPr="00A93DCE">
        <w:rPr>
          <w:color w:val="000000"/>
        </w:rPr>
        <w:instrText xml:space="preserve"> </w:instrText>
      </w:r>
      <w:r w:rsidRPr="00A93DCE">
        <w:rPr>
          <w:rFonts w:hint="eastAsia"/>
          <w:color w:val="000000"/>
        </w:rPr>
        <w:instrText>eq \o\ac(</w:instrText>
      </w:r>
      <w:r w:rsidRPr="00A93DCE">
        <w:rPr>
          <w:rFonts w:hint="eastAsia"/>
          <w:color w:val="000000"/>
        </w:rPr>
        <w:instrText xml:space="preserve">　　</w:instrText>
      </w:r>
      <w:r w:rsidRPr="00A93DCE">
        <w:rPr>
          <w:rFonts w:hint="eastAsia"/>
          <w:color w:val="000000"/>
        </w:rPr>
        <w:instrText>,</w:instrText>
      </w:r>
      <w:r w:rsidRPr="00A93DCE">
        <w:rPr>
          <w:rFonts w:hint="eastAsia"/>
          <w:color w:val="000000"/>
          <w:spacing w:val="-60"/>
        </w:rPr>
        <w:instrText>─</w:instrText>
      </w:r>
      <w:r w:rsidRPr="00A93DCE">
        <w:rPr>
          <w:rFonts w:hint="eastAsia"/>
          <w:color w:val="000000"/>
        </w:rPr>
        <w:instrText>─</w:instrText>
      </w:r>
      <w:r w:rsidRPr="00A93DCE">
        <w:rPr>
          <w:rFonts w:hint="eastAsia"/>
          <w:color w:val="000000"/>
        </w:rPr>
        <w:instrText>)</w:instrText>
      </w:r>
      <w:r w:rsidRPr="00A93DCE">
        <w:rPr>
          <w:color w:val="000000"/>
        </w:rPr>
        <w:fldChar w:fldCharType="end"/>
      </w:r>
      <w:r w:rsidRPr="00A93DCE">
        <w:rPr>
          <w:rFonts w:hint="eastAsia"/>
          <w:color w:val="000000"/>
        </w:rPr>
        <w:t xml:space="preserve">肺炎、肺結核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>神經系統</w:t>
      </w:r>
      <w:r w:rsidRPr="00A93DCE">
        <w:rPr>
          <w:color w:val="000000"/>
        </w:rPr>
        <w:fldChar w:fldCharType="begin"/>
      </w:r>
      <w:r w:rsidRPr="00A93DCE">
        <w:rPr>
          <w:color w:val="000000"/>
        </w:rPr>
        <w:instrText xml:space="preserve"> </w:instrText>
      </w:r>
      <w:r w:rsidRPr="00A93DCE">
        <w:rPr>
          <w:rFonts w:hint="eastAsia"/>
          <w:color w:val="000000"/>
        </w:rPr>
        <w:instrText>eq \o\ac(</w:instrText>
      </w:r>
      <w:r w:rsidRPr="00A93DCE">
        <w:rPr>
          <w:rFonts w:hint="eastAsia"/>
          <w:color w:val="000000"/>
        </w:rPr>
        <w:instrText xml:space="preserve">　　</w:instrText>
      </w:r>
      <w:r w:rsidRPr="00A93DCE">
        <w:rPr>
          <w:rFonts w:hint="eastAsia"/>
          <w:color w:val="000000"/>
        </w:rPr>
        <w:instrText>,</w:instrText>
      </w:r>
      <w:r w:rsidRPr="00A93DCE">
        <w:rPr>
          <w:rFonts w:hint="eastAsia"/>
          <w:color w:val="000000"/>
          <w:spacing w:val="-60"/>
        </w:rPr>
        <w:instrText>─</w:instrText>
      </w:r>
      <w:r w:rsidRPr="00A93DCE">
        <w:rPr>
          <w:rFonts w:hint="eastAsia"/>
          <w:color w:val="000000"/>
        </w:rPr>
        <w:instrText>─</w:instrText>
      </w:r>
      <w:r w:rsidRPr="00A93DCE">
        <w:rPr>
          <w:rFonts w:hint="eastAsia"/>
          <w:color w:val="000000"/>
        </w:rPr>
        <w:instrText>)</w:instrText>
      </w:r>
      <w:r w:rsidRPr="00A93DCE">
        <w:rPr>
          <w:color w:val="000000"/>
        </w:rPr>
        <w:fldChar w:fldCharType="end"/>
      </w:r>
      <w:r w:rsidRPr="00A93DCE">
        <w:rPr>
          <w:rFonts w:hint="eastAsia"/>
          <w:color w:val="000000"/>
        </w:rPr>
        <w:t xml:space="preserve">神經衰退、阿茲海默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免疫系統</w:t>
      </w:r>
      <w:r w:rsidRPr="00A93DCE">
        <w:rPr>
          <w:color w:val="000000"/>
        </w:rPr>
        <w:fldChar w:fldCharType="begin"/>
      </w:r>
      <w:r w:rsidRPr="00A93DCE">
        <w:rPr>
          <w:color w:val="000000"/>
        </w:rPr>
        <w:instrText xml:space="preserve"> </w:instrText>
      </w:r>
      <w:r w:rsidRPr="00A93DCE">
        <w:rPr>
          <w:rFonts w:hint="eastAsia"/>
          <w:color w:val="000000"/>
        </w:rPr>
        <w:instrText>eq \o\ac(</w:instrText>
      </w:r>
      <w:r w:rsidRPr="00A93DCE">
        <w:rPr>
          <w:rFonts w:hint="eastAsia"/>
          <w:color w:val="000000"/>
        </w:rPr>
        <w:instrText xml:space="preserve">　　</w:instrText>
      </w:r>
      <w:r w:rsidRPr="00A93DCE">
        <w:rPr>
          <w:rFonts w:hint="eastAsia"/>
          <w:color w:val="000000"/>
        </w:rPr>
        <w:instrText>,</w:instrText>
      </w:r>
      <w:r w:rsidRPr="00A93DCE">
        <w:rPr>
          <w:rFonts w:hint="eastAsia"/>
          <w:color w:val="000000"/>
          <w:spacing w:val="-60"/>
        </w:rPr>
        <w:instrText>─</w:instrText>
      </w:r>
      <w:r w:rsidRPr="00A93DCE">
        <w:rPr>
          <w:rFonts w:hint="eastAsia"/>
          <w:color w:val="000000"/>
        </w:rPr>
        <w:instrText>─</w:instrText>
      </w:r>
      <w:r w:rsidRPr="00A93DCE">
        <w:rPr>
          <w:rFonts w:hint="eastAsia"/>
          <w:color w:val="000000"/>
        </w:rPr>
        <w:instrText>)</w:instrText>
      </w:r>
      <w:r w:rsidRPr="00A93DCE">
        <w:rPr>
          <w:color w:val="000000"/>
        </w:rPr>
        <w:fldChar w:fldCharType="end"/>
      </w:r>
      <w:r w:rsidRPr="00A93DCE">
        <w:rPr>
          <w:rFonts w:hint="eastAsia"/>
          <w:color w:val="000000"/>
        </w:rPr>
        <w:t>類風濕性關節炎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  <w:u w:val="single"/>
        </w:rPr>
        <w:t>萱萱</w:t>
      </w:r>
      <w:r w:rsidRPr="00A93DCE">
        <w:rPr>
          <w:rFonts w:hint="eastAsia"/>
          <w:color w:val="000000"/>
        </w:rPr>
        <w:t>上健康教育課時很認真做筆記，內容如圖。依據內容，她列出以下各項對牙齒的想法，何者</w:t>
      </w:r>
      <w:r w:rsidRPr="00A93DCE">
        <w:rPr>
          <w:rFonts w:hint="eastAsia"/>
          <w:color w:val="000000"/>
          <w:u w:val="double"/>
        </w:rPr>
        <w:t>錯誤</w:t>
      </w:r>
      <w:r w:rsidRPr="00A93DCE">
        <w:rPr>
          <w:rFonts w:hint="eastAsia"/>
          <w:color w:val="000000"/>
        </w:rPr>
        <w:t>？</w:t>
      </w:r>
      <w:r w:rsidRPr="00A93DCE">
        <w:rPr>
          <w:color w:val="000000"/>
        </w:rPr>
        <w:br/>
      </w:r>
      <w:r w:rsidR="006D36EC">
        <w:rPr>
          <w:noProof/>
          <w:color w:val="000000"/>
        </w:rPr>
        <w:drawing>
          <wp:inline distT="0" distB="0" distL="0" distR="0">
            <wp:extent cx="1695450" cy="2047875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蛀牙出現疼痛感時，牙菌斑可能已經侵蝕至牙髓腔了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由於琺瑯質很堅硬，所以刷牙時要用力才刷得乾淨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喝冰水時，牙齒有一陣酸酸的感覺，主要是因為象牙質外露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為了避免牙痛難耐的感覺，所以一定要定期口腔檢查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 xml:space="preserve">下列哪位同學的口腔保健行動對維護口腔健康最有益？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  <w:u w:val="single"/>
        </w:rPr>
        <w:t>潔柔</w:t>
      </w:r>
      <w:r w:rsidRPr="00A93DCE">
        <w:rPr>
          <w:rFonts w:hint="eastAsia"/>
          <w:color w:val="000000"/>
        </w:rPr>
        <w:t xml:space="preserve">認為多吃蔬果和補充對牙齒有益的鈣質後，再搭配睡前用力刷牙，口腔就會很健康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  <w:u w:val="single"/>
        </w:rPr>
        <w:t>志偉</w:t>
      </w:r>
      <w:r w:rsidRPr="00A93DCE">
        <w:rPr>
          <w:rFonts w:hint="eastAsia"/>
          <w:color w:val="000000"/>
        </w:rPr>
        <w:t xml:space="preserve">認為不只要有正確的刷牙方法，每天還要配合牙線清潔牙縫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  <w:u w:val="single"/>
        </w:rPr>
        <w:t>鈴鈴</w:t>
      </w:r>
      <w:r w:rsidRPr="00A93DCE">
        <w:rPr>
          <w:rFonts w:hint="eastAsia"/>
          <w:color w:val="000000"/>
        </w:rPr>
        <w:t xml:space="preserve">覺得只要沒有牙齒痛，就代表牙齒很健康，會痛再給牙醫檢查即可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  <w:u w:val="single"/>
        </w:rPr>
        <w:t>小兵</w:t>
      </w:r>
      <w:r w:rsidRPr="00A93DCE">
        <w:rPr>
          <w:rFonts w:hint="eastAsia"/>
          <w:color w:val="000000"/>
        </w:rPr>
        <w:t>認為每天只要早上起床有刷一次牙就足夠了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進入青少年時期後，應正確面對因性荷爾蒙分泌而激發的性衝動，下列關於性衝動的敘述何者</w:t>
      </w:r>
      <w:r w:rsidRPr="00A93DCE">
        <w:rPr>
          <w:rFonts w:hint="eastAsia"/>
          <w:color w:val="000000"/>
          <w:u w:val="double"/>
        </w:rPr>
        <w:t>錯誤</w:t>
      </w:r>
      <w:r w:rsidRPr="00A93DCE">
        <w:rPr>
          <w:rFonts w:hint="eastAsia"/>
          <w:color w:val="000000"/>
        </w:rPr>
        <w:t xml:space="preserve">？　</w:t>
      </w:r>
      <w:r w:rsidRPr="00A93DCE">
        <w:rPr>
          <w:color w:val="000000"/>
        </w:rPr>
        <w:br/>
        <w:t>(A)</w:t>
      </w:r>
      <w:r w:rsidRPr="00A93DCE">
        <w:rPr>
          <w:rFonts w:hint="eastAsia"/>
          <w:color w:val="000000"/>
        </w:rPr>
        <w:t xml:space="preserve">僅有自慰行為可以緩解性衝動　</w:t>
      </w:r>
      <w:r w:rsidRPr="00A93DCE">
        <w:rPr>
          <w:color w:val="000000"/>
        </w:rPr>
        <w:t>(B)</w:t>
      </w:r>
      <w:r w:rsidRPr="00A93DCE">
        <w:rPr>
          <w:rFonts w:hint="eastAsia"/>
          <w:color w:val="000000"/>
        </w:rPr>
        <w:t xml:space="preserve">可透過跑步或游泳等運動來消耗體力　</w:t>
      </w:r>
      <w:r w:rsidRPr="00A93DCE">
        <w:rPr>
          <w:color w:val="000000"/>
        </w:rPr>
        <w:t>(C)</w:t>
      </w:r>
      <w:r w:rsidRPr="00A93DCE">
        <w:rPr>
          <w:rFonts w:hint="eastAsia"/>
          <w:color w:val="000000"/>
        </w:rPr>
        <w:t xml:space="preserve">應避開刺激性慾的圖文　</w:t>
      </w:r>
      <w:r w:rsidRPr="00A93DCE">
        <w:rPr>
          <w:color w:val="000000"/>
        </w:rPr>
        <w:t>(D)</w:t>
      </w:r>
      <w:r w:rsidRPr="00A93DCE">
        <w:rPr>
          <w:rFonts w:hint="eastAsia"/>
          <w:color w:val="000000"/>
        </w:rPr>
        <w:t>學習控制自己的性衝動是青春期的重要課題</w:t>
      </w:r>
    </w:p>
    <w:p w:rsidR="00A93DCE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rFonts w:hint="eastAsia"/>
          <w:color w:val="000000"/>
        </w:rPr>
        <w:t>正確的倡議宣導步驟應為下列何者？</w:t>
      </w:r>
      <w:r w:rsidRPr="00A93DCE">
        <w:rPr>
          <w:rFonts w:ascii="細明體_HKSCS" w:eastAsia="細明體_HKSCS" w:hAnsi="細明體_HKSCS" w:cs="細明體_HKSCS" w:hint="eastAsia"/>
          <w:color w:val="000000"/>
          <w:lang w:val="en-CA"/>
        </w:rPr>
        <w:t>①</w:t>
      </w:r>
      <w:r w:rsidRPr="00A93DCE">
        <w:rPr>
          <w:rFonts w:hint="eastAsia"/>
          <w:color w:val="000000"/>
        </w:rPr>
        <w:t>共同響應；</w:t>
      </w:r>
      <w:r w:rsidRPr="00A93DCE">
        <w:rPr>
          <w:rFonts w:ascii="細明體_HKSCS" w:eastAsia="細明體_HKSCS" w:hAnsi="細明體_HKSCS" w:cs="細明體_HKSCS" w:hint="eastAsia"/>
          <w:color w:val="000000"/>
          <w:lang w:val="en-CA"/>
        </w:rPr>
        <w:t>②</w:t>
      </w:r>
      <w:r w:rsidRPr="00A93DCE">
        <w:rPr>
          <w:rFonts w:hint="eastAsia"/>
          <w:color w:val="000000"/>
        </w:rPr>
        <w:t>表達想法；</w:t>
      </w:r>
      <w:r w:rsidRPr="00A93DCE">
        <w:rPr>
          <w:rFonts w:ascii="細明體_HKSCS" w:eastAsia="細明體_HKSCS" w:hAnsi="細明體_HKSCS" w:cs="細明體_HKSCS" w:hint="eastAsia"/>
          <w:color w:val="000000"/>
          <w:lang w:val="en-CA"/>
        </w:rPr>
        <w:t>③</w:t>
      </w:r>
      <w:r w:rsidRPr="00A93DCE">
        <w:rPr>
          <w:rFonts w:hint="eastAsia"/>
          <w:color w:val="000000"/>
        </w:rPr>
        <w:t>確認立場；</w:t>
      </w:r>
      <w:r w:rsidRPr="00A93DCE">
        <w:rPr>
          <w:rFonts w:ascii="細明體_HKSCS" w:eastAsia="細明體_HKSCS" w:hAnsi="細明體_HKSCS" w:cs="細明體_HKSCS" w:hint="eastAsia"/>
          <w:color w:val="000000"/>
          <w:lang w:val="en-CA"/>
        </w:rPr>
        <w:t>④</w:t>
      </w:r>
      <w:r w:rsidRPr="00A93DCE">
        <w:rPr>
          <w:rFonts w:hint="eastAsia"/>
          <w:color w:val="000000"/>
        </w:rPr>
        <w:t xml:space="preserve">選擇方法。　</w:t>
      </w:r>
      <w:r w:rsidRPr="00A93DCE">
        <w:rPr>
          <w:color w:val="000000"/>
        </w:rPr>
        <w:br/>
        <w:t>(A)</w:t>
      </w:r>
      <w:r w:rsidRPr="00A93DCE">
        <w:rPr>
          <w:rFonts w:ascii="新細明體" w:hAnsi="新細明體" w:hint="eastAsia"/>
          <w:color w:val="000000"/>
        </w:rPr>
        <w:t>①②</w:t>
      </w:r>
      <w:r w:rsidRPr="00A93DCE">
        <w:rPr>
          <w:rFonts w:ascii="細明體_HKSCS" w:eastAsia="細明體_HKSCS" w:hAnsi="細明體_HKSCS" w:cs="細明體_HKSCS" w:hint="eastAsia"/>
          <w:color w:val="000000"/>
        </w:rPr>
        <w:t>③④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rFonts w:ascii="華康標宋體" w:eastAsia="華康標宋體" w:hint="eastAsia"/>
          <w:color w:val="000000"/>
        </w:rPr>
        <w:t></w:t>
      </w:r>
      <w:r w:rsidRPr="00A93DCE">
        <w:rPr>
          <w:rFonts w:ascii="細明體_HKSCS" w:eastAsia="細明體_HKSCS" w:hAnsi="細明體_HKSCS" w:cs="細明體_HKSCS" w:hint="eastAsia"/>
          <w:color w:val="000000"/>
        </w:rPr>
        <w:t>④</w:t>
      </w:r>
      <w:r w:rsidRPr="00A93DCE">
        <w:rPr>
          <w:rFonts w:ascii="華康標宋體" w:eastAsia="華康標宋體" w:hint="eastAsia"/>
          <w:color w:val="000000"/>
        </w:rPr>
        <w:t>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rFonts w:ascii="細明體_HKSCS" w:eastAsia="細明體_HKSCS" w:hAnsi="細明體_HKSCS" w:cs="細明體_HKSCS" w:hint="eastAsia"/>
          <w:color w:val="000000"/>
        </w:rPr>
        <w:t>④</w:t>
      </w:r>
      <w:r w:rsidRPr="00A93DCE">
        <w:rPr>
          <w:rFonts w:ascii="華康標宋體" w:eastAsia="華康標宋體" w:hint="eastAsia"/>
          <w:color w:val="000000"/>
        </w:rPr>
        <w:t>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rFonts w:ascii="華康標宋體" w:eastAsia="華康標宋體" w:hint="eastAsia"/>
          <w:color w:val="000000"/>
        </w:rPr>
        <w:t></w:t>
      </w:r>
      <w:r w:rsidRPr="00A93DCE">
        <w:rPr>
          <w:rFonts w:ascii="細明體_HKSCS" w:eastAsia="細明體_HKSCS" w:hAnsi="細明體_HKSCS" w:cs="細明體_HKSCS" w:hint="eastAsia"/>
          <w:color w:val="000000"/>
        </w:rPr>
        <w:t>④</w:t>
      </w:r>
      <w:r w:rsidRPr="00A93DCE">
        <w:rPr>
          <w:rFonts w:ascii="華康標宋體" w:eastAsia="華康標宋體" w:hint="eastAsia"/>
          <w:color w:val="000000"/>
        </w:rPr>
        <w:t></w:t>
      </w:r>
    </w:p>
    <w:p w:rsidR="00783925" w:rsidRPr="00A93DCE" w:rsidRDefault="00A93DCE" w:rsidP="00A93DC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hAnsi="Times New Roman"/>
          <w:color w:val="000000"/>
          <w:szCs w:val="24"/>
        </w:rPr>
      </w:pPr>
      <w:r w:rsidRPr="00A93DCE">
        <w:rPr>
          <w:color w:val="000000"/>
        </w:rPr>
        <w:t>如圖所示，甲、乙、丙圓圈分別代表生理、心理、社會的健全狀況，若社區居民隨意棄置垃圾，導致蚊蠅滋生，造成傳染病的發生，這是指哪一部</w:t>
      </w:r>
      <w:r w:rsidRPr="00A93DCE">
        <w:rPr>
          <w:color w:val="000000"/>
        </w:rPr>
        <w:lastRenderedPageBreak/>
        <w:t>分的健康影響了哪一部分的健康？</w:t>
      </w:r>
      <w:r w:rsidRPr="00A93DCE">
        <w:rPr>
          <w:color w:val="000000"/>
        </w:rPr>
        <w:br/>
      </w:r>
      <w:r w:rsidR="006D36EC">
        <w:rPr>
          <w:noProof/>
          <w:color w:val="000000"/>
        </w:rPr>
        <w:drawing>
          <wp:inline distT="0" distB="0" distL="0" distR="0">
            <wp:extent cx="2219325" cy="2133600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646" r="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br/>
        <w:t>(A)</w:t>
      </w:r>
      <w:r w:rsidRPr="00A93DCE">
        <w:rPr>
          <w:color w:val="000000"/>
        </w:rPr>
        <w:t>生理影響心理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(B)</w:t>
      </w:r>
      <w:r w:rsidRPr="00A93DCE">
        <w:rPr>
          <w:color w:val="000000"/>
        </w:rPr>
        <w:t>社會影響生理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(C)</w:t>
      </w:r>
      <w:r w:rsidRPr="00A93DCE">
        <w:rPr>
          <w:color w:val="000000"/>
        </w:rPr>
        <w:t>心理影響社會</w:t>
      </w:r>
      <w:r w:rsidRPr="00A93DCE">
        <w:rPr>
          <w:rFonts w:hint="eastAsia"/>
          <w:color w:val="000000"/>
        </w:rPr>
        <w:t xml:space="preserve">　</w:t>
      </w:r>
      <w:r w:rsidRPr="00A93DCE">
        <w:rPr>
          <w:color w:val="000000"/>
        </w:rPr>
        <w:t>(D)</w:t>
      </w:r>
      <w:r w:rsidRPr="00A93DCE">
        <w:rPr>
          <w:color w:val="000000"/>
        </w:rPr>
        <w:t>生理影響社會</w:t>
      </w:r>
    </w:p>
    <w:sectPr w:rsidR="00783925" w:rsidRPr="00A93DCE" w:rsidSect="00A93DCE">
      <w:type w:val="continuous"/>
      <w:pgSz w:w="14570" w:h="20636"/>
      <w:pgMar w:top="850" w:right="850" w:bottom="850" w:left="850" w:header="850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C2" w:rsidRDefault="000B42C2" w:rsidP="00A93DCE">
      <w:r>
        <w:separator/>
      </w:r>
    </w:p>
  </w:endnote>
  <w:endnote w:type="continuationSeparator" w:id="0">
    <w:p w:rsidR="000B42C2" w:rsidRDefault="000B42C2" w:rsidP="00A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宋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CE" w:rsidRDefault="00A93DCE" w:rsidP="00087D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3DCE" w:rsidRDefault="00A93D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CE" w:rsidRDefault="00A93DCE" w:rsidP="00087D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1E12">
      <w:rPr>
        <w:rStyle w:val="a7"/>
        <w:noProof/>
      </w:rPr>
      <w:t>1</w:t>
    </w:r>
    <w:r>
      <w:rPr>
        <w:rStyle w:val="a7"/>
      </w:rPr>
      <w:fldChar w:fldCharType="end"/>
    </w:r>
  </w:p>
  <w:p w:rsidR="00A93DCE" w:rsidRDefault="00A93D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CE" w:rsidRDefault="00A93D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C2" w:rsidRDefault="000B42C2" w:rsidP="00A93DCE">
      <w:r>
        <w:separator/>
      </w:r>
    </w:p>
  </w:footnote>
  <w:footnote w:type="continuationSeparator" w:id="0">
    <w:p w:rsidR="000B42C2" w:rsidRDefault="000B42C2" w:rsidP="00A9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CE" w:rsidRDefault="00A93D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CE" w:rsidRDefault="00A93D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CE" w:rsidRDefault="00A93D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748FE"/>
    <w:multiLevelType w:val="singleLevel"/>
    <w:tmpl w:val="23C6AF5C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CE"/>
    <w:rsid w:val="00002DE4"/>
    <w:rsid w:val="000B42C2"/>
    <w:rsid w:val="001A2CD5"/>
    <w:rsid w:val="0022140A"/>
    <w:rsid w:val="005416F4"/>
    <w:rsid w:val="006678A0"/>
    <w:rsid w:val="006D36EC"/>
    <w:rsid w:val="00783925"/>
    <w:rsid w:val="00A93DCE"/>
    <w:rsid w:val="00C14988"/>
    <w:rsid w:val="00DA020C"/>
    <w:rsid w:val="00DD1134"/>
    <w:rsid w:val="00D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4A8BE-5DEA-4490-B0B6-ACD48784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2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93DC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93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93DCE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A93DCE"/>
  </w:style>
  <w:style w:type="paragraph" w:styleId="a8">
    <w:name w:val="List Paragraph"/>
    <w:basedOn w:val="a"/>
    <w:uiPriority w:val="34"/>
    <w:qFormat/>
    <w:rsid w:val="00A93D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Company>Toshiba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user</cp:lastModifiedBy>
  <cp:revision>2</cp:revision>
  <dcterms:created xsi:type="dcterms:W3CDTF">2021-12-24T02:49:00Z</dcterms:created>
  <dcterms:modified xsi:type="dcterms:W3CDTF">2021-12-24T02:49:00Z</dcterms:modified>
</cp:coreProperties>
</file>